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87" w:rsidRDefault="00794C87" w:rsidP="00794C87">
      <w:pPr>
        <w:ind w:firstLine="720"/>
        <w:rPr>
          <w:rStyle w:val="break-words"/>
          <w:color w:val="000000" w:themeColor="text1"/>
        </w:rPr>
      </w:pPr>
      <w:r>
        <w:rPr>
          <w:noProof/>
          <w:color w:val="000000" w:themeColor="text1"/>
          <w:lang w:val="en-US"/>
        </w:rPr>
        <w:drawing>
          <wp:inline distT="0" distB="0" distL="0" distR="0">
            <wp:extent cx="2114550" cy="3060532"/>
            <wp:effectExtent l="19050" t="0" r="0" b="0"/>
            <wp:docPr id="1" name="Picture 0" descr="Screenshot 2023-10-05 115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3-10-05 11524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539" cy="306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C87" w:rsidRDefault="00794C87" w:rsidP="00794C87">
      <w:pPr>
        <w:rPr>
          <w:rStyle w:val="break-words"/>
          <w:color w:val="000000" w:themeColor="text1"/>
        </w:rPr>
      </w:pPr>
    </w:p>
    <w:p w:rsidR="00794C87" w:rsidRDefault="00794C87" w:rsidP="00794C87">
      <w:pPr>
        <w:rPr>
          <w:rStyle w:val="break-words"/>
          <w:color w:val="000000" w:themeColor="text1"/>
        </w:rPr>
      </w:pPr>
    </w:p>
    <w:p w:rsidR="009D66B4" w:rsidRPr="00794C87" w:rsidRDefault="00794C87" w:rsidP="00794C87">
      <w:pPr>
        <w:rPr>
          <w:color w:val="000000" w:themeColor="text1"/>
        </w:rPr>
      </w:pPr>
      <w:r w:rsidRPr="00794C87">
        <w:rPr>
          <w:rStyle w:val="break-words"/>
          <w:color w:val="000000" w:themeColor="text1"/>
        </w:rPr>
        <w:t xml:space="preserve">The innovation ecosystem is thriving in our secondary education system. Schools are taking impactful measures to spur the spirit of </w:t>
      </w:r>
      <w:hyperlink r:id="rId5" w:history="1">
        <w:r w:rsidRPr="00794C87">
          <w:rPr>
            <w:rStyle w:val="Hyperlink"/>
            <w:color w:val="000000" w:themeColor="text1"/>
            <w:u w:val="none"/>
          </w:rPr>
          <w:t>innovation</w:t>
        </w:r>
      </w:hyperlink>
      <w:r w:rsidRPr="00794C87">
        <w:rPr>
          <w:rStyle w:val="break-words"/>
          <w:color w:val="000000" w:themeColor="text1"/>
        </w:rPr>
        <w:t xml:space="preserve"> and </w:t>
      </w:r>
      <w:hyperlink r:id="rId6" w:history="1">
        <w:r w:rsidRPr="00794C87">
          <w:rPr>
            <w:rStyle w:val="Hyperlink"/>
            <w:color w:val="000000" w:themeColor="text1"/>
            <w:u w:val="none"/>
          </w:rPr>
          <w:t>entrepreneurship</w:t>
        </w:r>
      </w:hyperlink>
      <w:r w:rsidRPr="00794C87">
        <w:rPr>
          <w:rStyle w:val="break-words"/>
          <w:color w:val="000000" w:themeColor="text1"/>
        </w:rPr>
        <w:t xml:space="preserve"> in school children. </w:t>
      </w:r>
      <w:hyperlink r:id="rId7" w:history="1">
        <w:proofErr w:type="spellStart"/>
        <w:proofErr w:type="gramStart"/>
        <w:r w:rsidRPr="00794C87">
          <w:rPr>
            <w:rStyle w:val="Hyperlink"/>
            <w:color w:val="000000" w:themeColor="text1"/>
            <w:u w:val="none"/>
          </w:rPr>
          <w:t>iHub</w:t>
        </w:r>
        <w:proofErr w:type="spellEnd"/>
        <w:proofErr w:type="gramEnd"/>
        <w:r w:rsidRPr="00794C87">
          <w:rPr>
            <w:rStyle w:val="Hyperlink"/>
            <w:color w:val="000000" w:themeColor="text1"/>
            <w:u w:val="none"/>
          </w:rPr>
          <w:t xml:space="preserve"> - </w:t>
        </w:r>
        <w:proofErr w:type="spellStart"/>
        <w:r w:rsidRPr="00794C87">
          <w:rPr>
            <w:rStyle w:val="Hyperlink"/>
            <w:color w:val="000000" w:themeColor="text1"/>
            <w:u w:val="none"/>
          </w:rPr>
          <w:t>AWaDH</w:t>
        </w:r>
        <w:proofErr w:type="spellEnd"/>
        <w:r w:rsidRPr="00794C87">
          <w:rPr>
            <w:rStyle w:val="Hyperlink"/>
            <w:color w:val="000000" w:themeColor="text1"/>
            <w:u w:val="none"/>
          </w:rPr>
          <w:t xml:space="preserve"> </w:t>
        </w:r>
      </w:hyperlink>
      <w:r w:rsidRPr="00794C87">
        <w:rPr>
          <w:rStyle w:val="break-words"/>
          <w:color w:val="000000" w:themeColor="text1"/>
        </w:rPr>
        <w:t xml:space="preserve"> is reaching out to schools and bringing awareness about innovation and entrepreneurship amongst young children from class VII to class XII. </w:t>
      </w:r>
      <w:r w:rsidRPr="00794C87">
        <w:rPr>
          <w:color w:val="000000" w:themeColor="text1"/>
        </w:rPr>
        <w:br/>
      </w:r>
      <w:r w:rsidRPr="00794C87">
        <w:rPr>
          <w:color w:val="000000" w:themeColor="text1"/>
        </w:rPr>
        <w:br/>
      </w:r>
      <w:r w:rsidRPr="00794C87">
        <w:rPr>
          <w:rStyle w:val="break-words"/>
          <w:color w:val="000000" w:themeColor="text1"/>
        </w:rPr>
        <w:t xml:space="preserve">It was extremely exhilarating to be part of </w:t>
      </w:r>
      <w:proofErr w:type="spellStart"/>
      <w:r w:rsidRPr="00794C87">
        <w:rPr>
          <w:rStyle w:val="break-words"/>
          <w:color w:val="000000" w:themeColor="text1"/>
        </w:rPr>
        <w:t>Satyan</w:t>
      </w:r>
      <w:proofErr w:type="spellEnd"/>
      <w:r w:rsidRPr="00794C87">
        <w:rPr>
          <w:rStyle w:val="break-words"/>
          <w:color w:val="000000" w:themeColor="text1"/>
        </w:rPr>
        <w:t xml:space="preserve"> Innovation and Entrepreneurship Fest (SIF) 3.0, powered by </w:t>
      </w:r>
      <w:hyperlink r:id="rId8" w:history="1">
        <w:r w:rsidRPr="00794C87">
          <w:rPr>
            <w:rStyle w:val="Hyperlink"/>
            <w:color w:val="000000" w:themeColor="text1"/>
            <w:u w:val="none"/>
          </w:rPr>
          <w:t>WHIZROBO</w:t>
        </w:r>
      </w:hyperlink>
      <w:r w:rsidRPr="00794C87">
        <w:rPr>
          <w:rStyle w:val="break-words"/>
          <w:color w:val="000000" w:themeColor="text1"/>
        </w:rPr>
        <w:t xml:space="preserve"> at Sat Paul </w:t>
      </w:r>
      <w:proofErr w:type="spellStart"/>
      <w:r w:rsidRPr="00794C87">
        <w:rPr>
          <w:rStyle w:val="break-words"/>
          <w:color w:val="000000" w:themeColor="text1"/>
        </w:rPr>
        <w:t>Mittal</w:t>
      </w:r>
      <w:proofErr w:type="spellEnd"/>
      <w:r w:rsidRPr="00794C87">
        <w:rPr>
          <w:rStyle w:val="break-words"/>
          <w:color w:val="000000" w:themeColor="text1"/>
        </w:rPr>
        <w:t xml:space="preserve"> School, Ludhiana. </w:t>
      </w:r>
      <w:r w:rsidRPr="00794C87">
        <w:rPr>
          <w:color w:val="000000" w:themeColor="text1"/>
        </w:rPr>
        <w:br/>
      </w:r>
      <w:r w:rsidRPr="00794C87">
        <w:rPr>
          <w:color w:val="000000" w:themeColor="text1"/>
        </w:rPr>
        <w:br/>
      </w:r>
      <w:hyperlink r:id="rId9" w:history="1">
        <w:r w:rsidRPr="00794C87">
          <w:rPr>
            <w:rStyle w:val="Hyperlink"/>
            <w:color w:val="000000" w:themeColor="text1"/>
            <w:u w:val="none"/>
          </w:rPr>
          <w:t xml:space="preserve">Dr </w:t>
        </w:r>
        <w:proofErr w:type="spellStart"/>
        <w:r w:rsidRPr="00794C87">
          <w:rPr>
            <w:rStyle w:val="Hyperlink"/>
            <w:color w:val="000000" w:themeColor="text1"/>
            <w:u w:val="none"/>
          </w:rPr>
          <w:t>Radhika</w:t>
        </w:r>
        <w:proofErr w:type="spellEnd"/>
        <w:r w:rsidRPr="00794C87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794C87">
          <w:rPr>
            <w:rStyle w:val="Hyperlink"/>
            <w:color w:val="000000" w:themeColor="text1"/>
            <w:u w:val="none"/>
          </w:rPr>
          <w:t>Trikha</w:t>
        </w:r>
        <w:proofErr w:type="spellEnd"/>
      </w:hyperlink>
      <w:r w:rsidRPr="00794C87">
        <w:rPr>
          <w:rStyle w:val="break-words"/>
          <w:color w:val="000000" w:themeColor="text1"/>
        </w:rPr>
        <w:t xml:space="preserve"> along with other jury members and </w:t>
      </w:r>
      <w:proofErr w:type="spellStart"/>
      <w:r w:rsidRPr="00794C87">
        <w:rPr>
          <w:rStyle w:val="break-words"/>
          <w:color w:val="000000" w:themeColor="text1"/>
        </w:rPr>
        <w:t>Maha</w:t>
      </w:r>
      <w:proofErr w:type="spellEnd"/>
      <w:r w:rsidRPr="00794C87">
        <w:rPr>
          <w:rStyle w:val="break-words"/>
          <w:color w:val="000000" w:themeColor="text1"/>
        </w:rPr>
        <w:t xml:space="preserve"> Mentors </w:t>
      </w:r>
      <w:hyperlink r:id="rId10" w:history="1">
        <w:proofErr w:type="spellStart"/>
        <w:r w:rsidRPr="00794C87">
          <w:rPr>
            <w:rStyle w:val="Hyperlink"/>
            <w:color w:val="000000" w:themeColor="text1"/>
            <w:u w:val="none"/>
          </w:rPr>
          <w:t>Vineet</w:t>
        </w:r>
        <w:proofErr w:type="spellEnd"/>
        <w:r w:rsidRPr="00794C87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794C87">
          <w:rPr>
            <w:rStyle w:val="Hyperlink"/>
            <w:color w:val="000000" w:themeColor="text1"/>
            <w:u w:val="none"/>
          </w:rPr>
          <w:t>Khurana</w:t>
        </w:r>
        <w:proofErr w:type="spellEnd"/>
      </w:hyperlink>
      <w:r w:rsidRPr="00794C87">
        <w:rPr>
          <w:rStyle w:val="break-words"/>
          <w:color w:val="000000" w:themeColor="text1"/>
        </w:rPr>
        <w:t xml:space="preserve"> Dr J K SHARMA </w:t>
      </w:r>
      <w:hyperlink r:id="rId11" w:history="1">
        <w:proofErr w:type="spellStart"/>
        <w:r w:rsidRPr="00794C87">
          <w:rPr>
            <w:rStyle w:val="Hyperlink"/>
            <w:color w:val="000000" w:themeColor="text1"/>
            <w:u w:val="none"/>
          </w:rPr>
          <w:t>Ashutosh</w:t>
        </w:r>
        <w:proofErr w:type="spellEnd"/>
        <w:r w:rsidRPr="00794C87">
          <w:rPr>
            <w:rStyle w:val="Hyperlink"/>
            <w:color w:val="000000" w:themeColor="text1"/>
            <w:u w:val="none"/>
          </w:rPr>
          <w:t xml:space="preserve"> A </w:t>
        </w:r>
        <w:proofErr w:type="spellStart"/>
        <w:r w:rsidRPr="00794C87">
          <w:rPr>
            <w:rStyle w:val="Hyperlink"/>
            <w:color w:val="000000" w:themeColor="text1"/>
            <w:u w:val="none"/>
          </w:rPr>
          <w:t>Mahajan</w:t>
        </w:r>
        <w:proofErr w:type="spellEnd"/>
      </w:hyperlink>
      <w:r w:rsidRPr="00794C87">
        <w:rPr>
          <w:rStyle w:val="break-words"/>
          <w:color w:val="000000" w:themeColor="text1"/>
        </w:rPr>
        <w:t xml:space="preserve"> </w:t>
      </w:r>
      <w:hyperlink r:id="rId12" w:history="1">
        <w:r w:rsidRPr="00794C87">
          <w:rPr>
            <w:rStyle w:val="Hyperlink"/>
            <w:color w:val="000000" w:themeColor="text1"/>
            <w:u w:val="none"/>
          </w:rPr>
          <w:t xml:space="preserve">Lottie </w:t>
        </w:r>
        <w:proofErr w:type="spellStart"/>
        <w:r w:rsidRPr="00794C87">
          <w:rPr>
            <w:rStyle w:val="Hyperlink"/>
            <w:color w:val="000000" w:themeColor="text1"/>
            <w:u w:val="none"/>
          </w:rPr>
          <w:t>Mukuka</w:t>
        </w:r>
        <w:proofErr w:type="spellEnd"/>
      </w:hyperlink>
      <w:r w:rsidRPr="00794C87">
        <w:rPr>
          <w:rStyle w:val="break-words"/>
          <w:color w:val="000000" w:themeColor="text1"/>
        </w:rPr>
        <w:t xml:space="preserve"> Dr </w:t>
      </w:r>
      <w:proofErr w:type="spellStart"/>
      <w:r w:rsidRPr="00794C87">
        <w:rPr>
          <w:rStyle w:val="break-words"/>
          <w:color w:val="000000" w:themeColor="text1"/>
        </w:rPr>
        <w:t>Sandeep</w:t>
      </w:r>
      <w:proofErr w:type="spellEnd"/>
      <w:r w:rsidRPr="00794C87">
        <w:rPr>
          <w:rStyle w:val="break-words"/>
          <w:color w:val="000000" w:themeColor="text1"/>
        </w:rPr>
        <w:t xml:space="preserve"> </w:t>
      </w:r>
      <w:proofErr w:type="spellStart"/>
      <w:r w:rsidRPr="00794C87">
        <w:rPr>
          <w:rStyle w:val="break-words"/>
          <w:color w:val="000000" w:themeColor="text1"/>
        </w:rPr>
        <w:t>Verma</w:t>
      </w:r>
      <w:proofErr w:type="spellEnd"/>
      <w:r w:rsidRPr="00794C87">
        <w:rPr>
          <w:rStyle w:val="break-words"/>
          <w:color w:val="000000" w:themeColor="text1"/>
        </w:rPr>
        <w:t xml:space="preserve"> engaged in evaluating budding entrepreneurs on their interesting </w:t>
      </w:r>
      <w:proofErr w:type="spellStart"/>
      <w:r w:rsidRPr="00794C87">
        <w:rPr>
          <w:rStyle w:val="break-words"/>
          <w:color w:val="000000" w:themeColor="text1"/>
        </w:rPr>
        <w:t>startup</w:t>
      </w:r>
      <w:proofErr w:type="spellEnd"/>
      <w:r w:rsidRPr="00794C87">
        <w:rPr>
          <w:rStyle w:val="break-words"/>
          <w:color w:val="000000" w:themeColor="text1"/>
        </w:rPr>
        <w:t xml:space="preserve"> ideas exploring the world of </w:t>
      </w:r>
      <w:hyperlink r:id="rId13" w:history="1">
        <w:proofErr w:type="spellStart"/>
        <w:r w:rsidRPr="00794C87">
          <w:rPr>
            <w:rStyle w:val="Hyperlink"/>
            <w:color w:val="000000" w:themeColor="text1"/>
            <w:u w:val="none"/>
          </w:rPr>
          <w:t>ArtificialIntelligence</w:t>
        </w:r>
        <w:proofErr w:type="spellEnd"/>
      </w:hyperlink>
      <w:r w:rsidRPr="00794C87">
        <w:rPr>
          <w:rStyle w:val="break-words"/>
          <w:color w:val="000000" w:themeColor="text1"/>
        </w:rPr>
        <w:t xml:space="preserve"> and celebrating the entrepreneurial spirit amongst our younger generation. </w:t>
      </w:r>
      <w:r w:rsidRPr="00794C87">
        <w:rPr>
          <w:color w:val="000000" w:themeColor="text1"/>
        </w:rPr>
        <w:br/>
      </w:r>
      <w:r w:rsidRPr="00794C87">
        <w:rPr>
          <w:color w:val="000000" w:themeColor="text1"/>
        </w:rPr>
        <w:br/>
      </w:r>
      <w:proofErr w:type="spellStart"/>
      <w:proofErr w:type="gramStart"/>
      <w:r w:rsidRPr="00794C87">
        <w:rPr>
          <w:rStyle w:val="break-words"/>
          <w:color w:val="000000" w:themeColor="text1"/>
        </w:rPr>
        <w:t>iHub</w:t>
      </w:r>
      <w:proofErr w:type="spellEnd"/>
      <w:proofErr w:type="gramEnd"/>
      <w:r w:rsidRPr="00794C87">
        <w:rPr>
          <w:rStyle w:val="break-words"/>
          <w:color w:val="000000" w:themeColor="text1"/>
        </w:rPr>
        <w:t xml:space="preserve"> - </w:t>
      </w:r>
      <w:proofErr w:type="spellStart"/>
      <w:r w:rsidRPr="00794C87">
        <w:rPr>
          <w:rStyle w:val="break-words"/>
          <w:color w:val="000000" w:themeColor="text1"/>
        </w:rPr>
        <w:t>AWaDH</w:t>
      </w:r>
      <w:proofErr w:type="spellEnd"/>
      <w:r w:rsidRPr="00794C87">
        <w:rPr>
          <w:rStyle w:val="break-words"/>
          <w:color w:val="000000" w:themeColor="text1"/>
        </w:rPr>
        <w:t xml:space="preserve">  look forward to supporting our school education system to bring awareness and outreach, and equip young students to explore </w:t>
      </w:r>
      <w:hyperlink r:id="rId14" w:history="1">
        <w:proofErr w:type="spellStart"/>
        <w:r w:rsidRPr="00794C87">
          <w:rPr>
            <w:rStyle w:val="Hyperlink"/>
            <w:color w:val="000000" w:themeColor="text1"/>
            <w:u w:val="none"/>
          </w:rPr>
          <w:t>CyberPhysicalSystems</w:t>
        </w:r>
        <w:proofErr w:type="spellEnd"/>
      </w:hyperlink>
      <w:r w:rsidRPr="00794C87">
        <w:rPr>
          <w:rStyle w:val="break-words"/>
          <w:color w:val="000000" w:themeColor="text1"/>
        </w:rPr>
        <w:t xml:space="preserve"> to solve our day-to-day problems.</w:t>
      </w:r>
    </w:p>
    <w:sectPr w:rsidR="009D66B4" w:rsidRPr="00794C87" w:rsidSect="00D11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D66B4"/>
    <w:rsid w:val="00794C87"/>
    <w:rsid w:val="009D66B4"/>
    <w:rsid w:val="00D11379"/>
    <w:rsid w:val="00DB4A34"/>
    <w:rsid w:val="00D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B4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D6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eak-words">
    <w:name w:val="break-words"/>
    <w:basedOn w:val="DefaultParagraphFont"/>
    <w:rsid w:val="00794C87"/>
  </w:style>
  <w:style w:type="character" w:styleId="Hyperlink">
    <w:name w:val="Hyperlink"/>
    <w:basedOn w:val="DefaultParagraphFont"/>
    <w:uiPriority w:val="99"/>
    <w:semiHidden/>
    <w:unhideWhenUsed/>
    <w:rsid w:val="00794C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8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whizrobo/" TargetMode="External"/><Relationship Id="rId13" Type="http://schemas.openxmlformats.org/officeDocument/2006/relationships/hyperlink" Target="https://www.linkedin.com/feed/hashtag/?keywords=artificialintelligence&amp;highlightedUpdateUrns=urn%3Ali%3Aactivity%3A70650080623145369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ihub-awadh/" TargetMode="External"/><Relationship Id="rId12" Type="http://schemas.openxmlformats.org/officeDocument/2006/relationships/hyperlink" Target="https://www.linkedin.com/in/ACoAABuIT80B60coVEB_rLuluA9uJtTVhGwYsa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hashtag/?keywords=entrepreneurship&amp;highlightedUpdateUrns=urn%3Ali%3Aactivity%3A7065008062314536961" TargetMode="External"/><Relationship Id="rId11" Type="http://schemas.openxmlformats.org/officeDocument/2006/relationships/hyperlink" Target="https://www.linkedin.com/in/ACoAAAR4L8UBMXuU1h3Tih_i31HB5v9Q26lWA20" TargetMode="External"/><Relationship Id="rId5" Type="http://schemas.openxmlformats.org/officeDocument/2006/relationships/hyperlink" Target="https://www.linkedin.com/feed/hashtag/?keywords=innovation&amp;highlightedUpdateUrns=urn%3Ali%3Aactivity%3A706500806231453696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ACoAAAX7ZBUBrAmkwr0ZsNfmPRwICUU8EBXUuU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nkedin.com/in/ACoAABoJWXUBIy6NU0AuXkN4MCg3Wjk9pKrHZDY" TargetMode="External"/><Relationship Id="rId14" Type="http://schemas.openxmlformats.org/officeDocument/2006/relationships/hyperlink" Target="https://www.linkedin.com/feed/hashtag/?keywords=cyberphysicalsystems&amp;highlightedUpdateUrns=urn%3Ali%3Aactivity%3A7065008062314536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2023-10-05T04:42:00Z</dcterms:created>
  <dcterms:modified xsi:type="dcterms:W3CDTF">2023-10-05T06:26:00Z</dcterms:modified>
</cp:coreProperties>
</file>