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3EF1" w14:textId="77777777" w:rsidR="001B5884" w:rsidRDefault="001B5884" w:rsidP="001B5884">
      <w:pPr>
        <w:pStyle w:val="Heading1"/>
        <w:ind w:left="1373" w:right="1373"/>
        <w:jc w:val="center"/>
      </w:pPr>
      <w:r>
        <w:t>IHub-Data,</w:t>
      </w:r>
      <w:r>
        <w:rPr>
          <w:spacing w:val="17"/>
        </w:rPr>
        <w:t xml:space="preserve"> </w:t>
      </w:r>
      <w:r>
        <w:t>IIIT</w:t>
      </w:r>
      <w:r>
        <w:rPr>
          <w:spacing w:val="17"/>
        </w:rPr>
        <w:t xml:space="preserve"> </w:t>
      </w:r>
      <w:r>
        <w:t>Hyderabad</w:t>
      </w:r>
    </w:p>
    <w:p w14:paraId="1D787A52" w14:textId="14A57CF7" w:rsidR="001B5884" w:rsidRDefault="001B5884" w:rsidP="001B5884">
      <w:pPr>
        <w:spacing w:before="58"/>
        <w:ind w:left="1373" w:right="1373"/>
        <w:jc w:val="center"/>
        <w:rPr>
          <w:rFonts w:ascii="Arial"/>
          <w:b/>
        </w:rPr>
      </w:pPr>
      <w:r>
        <w:rPr>
          <w:rFonts w:ascii="Arial"/>
          <w:b/>
        </w:rPr>
        <w:t>TIH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Data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Driven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Technologies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(Data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Banks,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Services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&amp;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Analytics)</w:t>
      </w:r>
    </w:p>
    <w:p w14:paraId="2BB7BB1E" w14:textId="71B4DCE2" w:rsidR="00E234DD" w:rsidRDefault="00E234DD" w:rsidP="001B5884">
      <w:pPr>
        <w:spacing w:before="58"/>
        <w:ind w:left="1373" w:right="1373"/>
        <w:jc w:val="center"/>
        <w:rPr>
          <w:rFonts w:ascii="Arial"/>
          <w:b/>
        </w:rPr>
      </w:pPr>
    </w:p>
    <w:p w14:paraId="428AC270" w14:textId="7477E5B4" w:rsidR="00E234DD" w:rsidRDefault="00DA680B" w:rsidP="00E234DD">
      <w:pPr>
        <w:spacing w:before="58"/>
        <w:ind w:right="1373"/>
      </w:pPr>
      <w:r>
        <w:rPr>
          <w:b/>
          <w:bCs/>
        </w:rPr>
        <w:t>DETAILS:</w:t>
      </w:r>
    </w:p>
    <w:p w14:paraId="0DB63833" w14:textId="2296C609" w:rsidR="00DA680B" w:rsidRDefault="00DA680B" w:rsidP="00E234DD">
      <w:pPr>
        <w:spacing w:before="58"/>
        <w:ind w:right="1373"/>
      </w:pPr>
    </w:p>
    <w:tbl>
      <w:tblPr>
        <w:tblW w:w="9639" w:type="dxa"/>
        <w:tblInd w:w="-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812"/>
      </w:tblGrid>
      <w:tr w:rsidR="00DA680B" w:rsidRPr="00A2130D" w14:paraId="133C786D" w14:textId="77777777" w:rsidTr="00DA680B">
        <w:trPr>
          <w:trHeight w:val="229"/>
        </w:trPr>
        <w:tc>
          <w:tcPr>
            <w:tcW w:w="3827" w:type="dxa"/>
          </w:tcPr>
          <w:p w14:paraId="23168F3C" w14:textId="77777777" w:rsidR="00DA680B" w:rsidRPr="00A2130D" w:rsidRDefault="00DA680B" w:rsidP="006A575F">
            <w:pPr>
              <w:pStyle w:val="TableParagraph"/>
              <w:spacing w:line="210" w:lineRule="exact"/>
              <w:ind w:left="102"/>
              <w:rPr>
                <w:sz w:val="16"/>
                <w:szCs w:val="16"/>
              </w:rPr>
            </w:pPr>
            <w:r w:rsidRPr="00A2130D">
              <w:rPr>
                <w:w w:val="105"/>
                <w:sz w:val="16"/>
                <w:szCs w:val="16"/>
              </w:rPr>
              <w:t>Institution's</w:t>
            </w:r>
            <w:r w:rsidRPr="00A2130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Account Name</w:t>
            </w:r>
            <w:r w:rsidRPr="00A2130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(As</w:t>
            </w:r>
            <w:r w:rsidRPr="00A2130D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per</w:t>
            </w:r>
            <w:r w:rsidRPr="00A2130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bank</w:t>
            </w:r>
            <w:r w:rsidRPr="00A2130D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record)</w:t>
            </w:r>
          </w:p>
        </w:tc>
        <w:tc>
          <w:tcPr>
            <w:tcW w:w="5812" w:type="dxa"/>
          </w:tcPr>
          <w:p w14:paraId="3381BD00" w14:textId="77777777" w:rsidR="00DA680B" w:rsidRPr="00A2130D" w:rsidRDefault="00DA680B" w:rsidP="006A575F">
            <w:pPr>
              <w:pStyle w:val="TableParagraph"/>
              <w:rPr>
                <w:sz w:val="16"/>
                <w:szCs w:val="16"/>
              </w:rPr>
            </w:pPr>
            <w:r w:rsidRPr="00A2130D">
              <w:rPr>
                <w:sz w:val="16"/>
                <w:szCs w:val="16"/>
              </w:rPr>
              <w:t>IIIT-H DATA I-HUB FOUNDATION NMICPS SCHEME</w:t>
            </w:r>
          </w:p>
        </w:tc>
      </w:tr>
      <w:tr w:rsidR="00DA680B" w:rsidRPr="00A2130D" w14:paraId="026AB0F0" w14:textId="77777777" w:rsidTr="00DA680B">
        <w:trPr>
          <w:trHeight w:val="273"/>
        </w:trPr>
        <w:tc>
          <w:tcPr>
            <w:tcW w:w="3827" w:type="dxa"/>
          </w:tcPr>
          <w:p w14:paraId="0E1D83E2" w14:textId="77777777" w:rsidR="00DA680B" w:rsidRPr="00A2130D" w:rsidRDefault="00DA680B" w:rsidP="006A575F">
            <w:pPr>
              <w:pStyle w:val="TableParagraph"/>
              <w:spacing w:before="12"/>
              <w:ind w:left="100"/>
              <w:rPr>
                <w:sz w:val="16"/>
                <w:szCs w:val="16"/>
              </w:rPr>
            </w:pPr>
            <w:r w:rsidRPr="00A2130D">
              <w:rPr>
                <w:w w:val="105"/>
                <w:sz w:val="16"/>
                <w:szCs w:val="16"/>
              </w:rPr>
              <w:t>Account</w:t>
            </w:r>
            <w:r w:rsidRPr="00A2130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No.</w:t>
            </w:r>
          </w:p>
        </w:tc>
        <w:tc>
          <w:tcPr>
            <w:tcW w:w="5812" w:type="dxa"/>
          </w:tcPr>
          <w:p w14:paraId="1D59359E" w14:textId="77777777" w:rsidR="00DA680B" w:rsidRPr="00A2130D" w:rsidRDefault="00DA680B" w:rsidP="006A575F">
            <w:pPr>
              <w:pStyle w:val="TableParagraph"/>
              <w:rPr>
                <w:sz w:val="16"/>
                <w:szCs w:val="16"/>
              </w:rPr>
            </w:pPr>
            <w:r w:rsidRPr="00A2130D">
              <w:rPr>
                <w:sz w:val="16"/>
                <w:szCs w:val="16"/>
              </w:rPr>
              <w:t>111401001870</w:t>
            </w:r>
          </w:p>
        </w:tc>
      </w:tr>
      <w:tr w:rsidR="00DA680B" w:rsidRPr="00A2130D" w14:paraId="643F2809" w14:textId="77777777" w:rsidTr="00DA680B">
        <w:trPr>
          <w:trHeight w:val="268"/>
        </w:trPr>
        <w:tc>
          <w:tcPr>
            <w:tcW w:w="3827" w:type="dxa"/>
          </w:tcPr>
          <w:p w14:paraId="307929C7" w14:textId="77777777" w:rsidR="00DA680B" w:rsidRPr="00A2130D" w:rsidRDefault="00DA680B" w:rsidP="006A575F">
            <w:pPr>
              <w:pStyle w:val="TableParagraph"/>
              <w:spacing w:before="7"/>
              <w:ind w:left="97"/>
              <w:rPr>
                <w:sz w:val="16"/>
                <w:szCs w:val="16"/>
              </w:rPr>
            </w:pPr>
            <w:r w:rsidRPr="00A2130D">
              <w:rPr>
                <w:w w:val="105"/>
                <w:sz w:val="16"/>
                <w:szCs w:val="16"/>
              </w:rPr>
              <w:t>IFSC</w:t>
            </w:r>
            <w:r w:rsidRPr="00A2130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Code</w:t>
            </w:r>
          </w:p>
        </w:tc>
        <w:tc>
          <w:tcPr>
            <w:tcW w:w="5812" w:type="dxa"/>
          </w:tcPr>
          <w:p w14:paraId="334474BC" w14:textId="77777777" w:rsidR="00DA680B" w:rsidRPr="00A2130D" w:rsidRDefault="00DA680B" w:rsidP="006A575F">
            <w:pPr>
              <w:pStyle w:val="TableParagraph"/>
              <w:rPr>
                <w:sz w:val="16"/>
                <w:szCs w:val="16"/>
              </w:rPr>
            </w:pPr>
            <w:r w:rsidRPr="00A2130D">
              <w:rPr>
                <w:sz w:val="16"/>
                <w:szCs w:val="16"/>
              </w:rPr>
              <w:t>ICIC0001114</w:t>
            </w:r>
          </w:p>
        </w:tc>
      </w:tr>
      <w:tr w:rsidR="00DA680B" w:rsidRPr="00A2130D" w14:paraId="46223BF1" w14:textId="77777777" w:rsidTr="00DA680B">
        <w:trPr>
          <w:trHeight w:val="268"/>
        </w:trPr>
        <w:tc>
          <w:tcPr>
            <w:tcW w:w="3827" w:type="dxa"/>
          </w:tcPr>
          <w:p w14:paraId="3CF1E46B" w14:textId="77777777" w:rsidR="00DA680B" w:rsidRPr="00A2130D" w:rsidRDefault="00DA680B" w:rsidP="006A575F">
            <w:pPr>
              <w:pStyle w:val="TableParagraph"/>
              <w:spacing w:before="2"/>
              <w:ind w:left="97"/>
              <w:rPr>
                <w:sz w:val="16"/>
                <w:szCs w:val="16"/>
              </w:rPr>
            </w:pPr>
            <w:r w:rsidRPr="00A2130D">
              <w:rPr>
                <w:w w:val="105"/>
                <w:sz w:val="16"/>
                <w:szCs w:val="16"/>
              </w:rPr>
              <w:t>Bank</w:t>
            </w:r>
            <w:r w:rsidRPr="00A2130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name</w:t>
            </w:r>
            <w:r w:rsidRPr="00A2130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(in</w:t>
            </w:r>
            <w:r w:rsidRPr="00A2130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full)</w:t>
            </w:r>
          </w:p>
        </w:tc>
        <w:tc>
          <w:tcPr>
            <w:tcW w:w="5812" w:type="dxa"/>
          </w:tcPr>
          <w:p w14:paraId="26D4A09C" w14:textId="77777777" w:rsidR="00DA680B" w:rsidRPr="00A2130D" w:rsidRDefault="00DA680B" w:rsidP="006A575F">
            <w:pPr>
              <w:pStyle w:val="TableParagraph"/>
              <w:rPr>
                <w:sz w:val="16"/>
                <w:szCs w:val="16"/>
              </w:rPr>
            </w:pPr>
            <w:r w:rsidRPr="00A2130D">
              <w:rPr>
                <w:sz w:val="16"/>
                <w:szCs w:val="16"/>
              </w:rPr>
              <w:t>ICICI BANK</w:t>
            </w:r>
          </w:p>
        </w:tc>
      </w:tr>
      <w:tr w:rsidR="00DA680B" w:rsidRPr="00A2130D" w14:paraId="7E53AA18" w14:textId="77777777" w:rsidTr="00DA680B">
        <w:trPr>
          <w:trHeight w:val="268"/>
        </w:trPr>
        <w:tc>
          <w:tcPr>
            <w:tcW w:w="3827" w:type="dxa"/>
          </w:tcPr>
          <w:p w14:paraId="1A249157" w14:textId="77777777" w:rsidR="00DA680B" w:rsidRPr="00A2130D" w:rsidRDefault="00DA680B" w:rsidP="006A575F">
            <w:pPr>
              <w:pStyle w:val="TableParagraph"/>
              <w:spacing w:before="2"/>
              <w:ind w:left="97"/>
              <w:rPr>
                <w:sz w:val="16"/>
                <w:szCs w:val="16"/>
              </w:rPr>
            </w:pPr>
            <w:r w:rsidRPr="00A2130D">
              <w:rPr>
                <w:w w:val="105"/>
                <w:sz w:val="16"/>
                <w:szCs w:val="16"/>
              </w:rPr>
              <w:t>Branch</w:t>
            </w:r>
            <w:r w:rsidRPr="00A2130D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Name</w:t>
            </w:r>
          </w:p>
        </w:tc>
        <w:tc>
          <w:tcPr>
            <w:tcW w:w="5812" w:type="dxa"/>
          </w:tcPr>
          <w:p w14:paraId="07E8856F" w14:textId="77777777" w:rsidR="00DA680B" w:rsidRPr="00A2130D" w:rsidRDefault="00DA680B" w:rsidP="006A575F">
            <w:pPr>
              <w:pStyle w:val="TableParagraph"/>
              <w:rPr>
                <w:sz w:val="16"/>
                <w:szCs w:val="16"/>
              </w:rPr>
            </w:pPr>
            <w:r w:rsidRPr="00A2130D">
              <w:rPr>
                <w:sz w:val="16"/>
                <w:szCs w:val="16"/>
              </w:rPr>
              <w:t>GACHIBOWLI</w:t>
            </w:r>
          </w:p>
        </w:tc>
      </w:tr>
      <w:tr w:rsidR="00DA680B" w:rsidRPr="00A2130D" w14:paraId="630DCF14" w14:textId="77777777" w:rsidTr="00DA680B">
        <w:trPr>
          <w:trHeight w:val="263"/>
        </w:trPr>
        <w:tc>
          <w:tcPr>
            <w:tcW w:w="3827" w:type="dxa"/>
          </w:tcPr>
          <w:p w14:paraId="2FB5102C" w14:textId="77777777" w:rsidR="00DA680B" w:rsidRPr="00A2130D" w:rsidRDefault="00DA680B" w:rsidP="006A575F">
            <w:pPr>
              <w:pStyle w:val="TableParagraph"/>
              <w:ind w:left="90"/>
              <w:rPr>
                <w:sz w:val="16"/>
                <w:szCs w:val="16"/>
              </w:rPr>
            </w:pPr>
            <w:r w:rsidRPr="00A2130D">
              <w:rPr>
                <w:w w:val="105"/>
                <w:sz w:val="16"/>
                <w:szCs w:val="16"/>
              </w:rPr>
              <w:t>Complete</w:t>
            </w:r>
            <w:r w:rsidRPr="00A2130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Branch</w:t>
            </w:r>
            <w:r w:rsidRPr="00A2130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A2130D">
              <w:rPr>
                <w:w w:val="105"/>
                <w:sz w:val="16"/>
                <w:szCs w:val="16"/>
              </w:rPr>
              <w:t>address</w:t>
            </w:r>
          </w:p>
        </w:tc>
        <w:tc>
          <w:tcPr>
            <w:tcW w:w="5812" w:type="dxa"/>
          </w:tcPr>
          <w:p w14:paraId="503A2E44" w14:textId="77777777" w:rsidR="00DA680B" w:rsidRPr="00A2130D" w:rsidRDefault="00DA680B" w:rsidP="006A575F">
            <w:pPr>
              <w:pStyle w:val="TableParagraph"/>
              <w:rPr>
                <w:sz w:val="16"/>
                <w:szCs w:val="16"/>
              </w:rPr>
            </w:pPr>
            <w:r w:rsidRPr="00A2130D">
              <w:rPr>
                <w:sz w:val="16"/>
                <w:szCs w:val="16"/>
              </w:rPr>
              <w:t>ICICI BANK LTD., PLOT NO.74&amp;75, VINAYAK NAGAR, GACHIBOWLI, HYDERABAD - 500 032, HYDERABAD DIST</w:t>
            </w:r>
          </w:p>
        </w:tc>
      </w:tr>
      <w:tr w:rsidR="00DA680B" w:rsidRPr="00A2130D" w14:paraId="6BC9A2C3" w14:textId="77777777" w:rsidTr="00DA680B">
        <w:trPr>
          <w:trHeight w:val="268"/>
        </w:trPr>
        <w:tc>
          <w:tcPr>
            <w:tcW w:w="3827" w:type="dxa"/>
          </w:tcPr>
          <w:p w14:paraId="32D897CD" w14:textId="77777777" w:rsidR="00DA680B" w:rsidRPr="00A2130D" w:rsidRDefault="00DA680B" w:rsidP="006A575F">
            <w:pPr>
              <w:pStyle w:val="TableParagraph"/>
              <w:spacing w:before="5"/>
              <w:ind w:left="88"/>
              <w:rPr>
                <w:sz w:val="16"/>
                <w:szCs w:val="16"/>
              </w:rPr>
            </w:pPr>
            <w:r w:rsidRPr="00A2130D">
              <w:rPr>
                <w:w w:val="110"/>
                <w:sz w:val="16"/>
                <w:szCs w:val="16"/>
              </w:rPr>
              <w:t>MICRNo.</w:t>
            </w:r>
          </w:p>
        </w:tc>
        <w:tc>
          <w:tcPr>
            <w:tcW w:w="5812" w:type="dxa"/>
          </w:tcPr>
          <w:p w14:paraId="3A445DA7" w14:textId="77777777" w:rsidR="00DA680B" w:rsidRPr="00A2130D" w:rsidRDefault="00DA680B" w:rsidP="006A575F">
            <w:pPr>
              <w:pStyle w:val="TableParagraph"/>
              <w:rPr>
                <w:sz w:val="16"/>
                <w:szCs w:val="16"/>
              </w:rPr>
            </w:pPr>
            <w:r w:rsidRPr="00A2130D">
              <w:rPr>
                <w:sz w:val="16"/>
                <w:szCs w:val="16"/>
              </w:rPr>
              <w:t>500229034</w:t>
            </w:r>
          </w:p>
        </w:tc>
      </w:tr>
      <w:tr w:rsidR="00DA680B" w:rsidRPr="00A2130D" w14:paraId="0FDF48A0" w14:textId="77777777" w:rsidTr="00DA680B">
        <w:trPr>
          <w:trHeight w:val="268"/>
        </w:trPr>
        <w:tc>
          <w:tcPr>
            <w:tcW w:w="3827" w:type="dxa"/>
          </w:tcPr>
          <w:p w14:paraId="168C63CA" w14:textId="77777777" w:rsidR="00DA680B" w:rsidRPr="00A2130D" w:rsidRDefault="00DA680B" w:rsidP="006A575F">
            <w:pPr>
              <w:pStyle w:val="TableParagraph"/>
              <w:spacing w:before="5"/>
              <w:ind w:left="85"/>
              <w:rPr>
                <w:sz w:val="16"/>
                <w:szCs w:val="16"/>
              </w:rPr>
            </w:pPr>
            <w:r w:rsidRPr="00A2130D">
              <w:rPr>
                <w:sz w:val="16"/>
                <w:szCs w:val="16"/>
              </w:rPr>
              <w:t>Account</w:t>
            </w:r>
            <w:r w:rsidRPr="00A2130D">
              <w:rPr>
                <w:spacing w:val="6"/>
                <w:sz w:val="16"/>
                <w:szCs w:val="16"/>
              </w:rPr>
              <w:t xml:space="preserve"> </w:t>
            </w:r>
            <w:r w:rsidRPr="00A2130D">
              <w:rPr>
                <w:sz w:val="16"/>
                <w:szCs w:val="16"/>
              </w:rPr>
              <w:t>Type</w:t>
            </w:r>
          </w:p>
        </w:tc>
        <w:tc>
          <w:tcPr>
            <w:tcW w:w="5812" w:type="dxa"/>
          </w:tcPr>
          <w:p w14:paraId="22DCE8E4" w14:textId="77777777" w:rsidR="00DA680B" w:rsidRPr="00A2130D" w:rsidRDefault="00DA680B" w:rsidP="006A575F">
            <w:pPr>
              <w:pStyle w:val="TableParagraph"/>
              <w:rPr>
                <w:sz w:val="16"/>
                <w:szCs w:val="16"/>
              </w:rPr>
            </w:pPr>
            <w:r w:rsidRPr="00A2130D">
              <w:rPr>
                <w:sz w:val="16"/>
                <w:szCs w:val="16"/>
              </w:rPr>
              <w:t xml:space="preserve">SAVINGS </w:t>
            </w:r>
          </w:p>
        </w:tc>
      </w:tr>
    </w:tbl>
    <w:p w14:paraId="0D380204" w14:textId="77777777" w:rsidR="00DA680B" w:rsidRDefault="00DA680B" w:rsidP="00E234DD">
      <w:pPr>
        <w:spacing w:before="58"/>
        <w:ind w:right="1373"/>
        <w:rPr>
          <w:rFonts w:ascii="Arial"/>
          <w:b/>
        </w:rPr>
      </w:pPr>
    </w:p>
    <w:sectPr w:rsidR="00DA680B" w:rsidSect="00CC3DC1">
      <w:pgSz w:w="11906" w:h="16838" w:code="9"/>
      <w:pgMar w:top="1440" w:right="1440" w:bottom="1440" w:left="1440" w:header="709" w:footer="709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8A0"/>
    <w:multiLevelType w:val="hybridMultilevel"/>
    <w:tmpl w:val="198EAD2C"/>
    <w:lvl w:ilvl="0" w:tplc="137E2912">
      <w:start w:val="1"/>
      <w:numFmt w:val="lowerLetter"/>
      <w:lvlText w:val="(%1)"/>
      <w:lvlJc w:val="left"/>
      <w:pPr>
        <w:ind w:left="113" w:hanging="295"/>
        <w:jc w:val="left"/>
      </w:pPr>
      <w:rPr>
        <w:rFonts w:ascii="Trebuchet MS" w:eastAsia="Trebuchet MS" w:hAnsi="Trebuchet MS" w:cs="Trebuchet MS" w:hint="default"/>
        <w:w w:val="83"/>
        <w:sz w:val="22"/>
        <w:szCs w:val="22"/>
        <w:lang w:val="en-US" w:eastAsia="en-US" w:bidi="ar-SA"/>
      </w:rPr>
    </w:lvl>
    <w:lvl w:ilvl="1" w:tplc="10F84330">
      <w:numFmt w:val="bullet"/>
      <w:lvlText w:val="•"/>
      <w:lvlJc w:val="left"/>
      <w:pPr>
        <w:ind w:left="1094" w:hanging="295"/>
      </w:pPr>
      <w:rPr>
        <w:rFonts w:hint="default"/>
        <w:lang w:val="en-US" w:eastAsia="en-US" w:bidi="ar-SA"/>
      </w:rPr>
    </w:lvl>
    <w:lvl w:ilvl="2" w:tplc="DFC0495A">
      <w:numFmt w:val="bullet"/>
      <w:lvlText w:val="•"/>
      <w:lvlJc w:val="left"/>
      <w:pPr>
        <w:ind w:left="2069" w:hanging="295"/>
      </w:pPr>
      <w:rPr>
        <w:rFonts w:hint="default"/>
        <w:lang w:val="en-US" w:eastAsia="en-US" w:bidi="ar-SA"/>
      </w:rPr>
    </w:lvl>
    <w:lvl w:ilvl="3" w:tplc="53182846">
      <w:numFmt w:val="bullet"/>
      <w:lvlText w:val="•"/>
      <w:lvlJc w:val="left"/>
      <w:pPr>
        <w:ind w:left="3043" w:hanging="295"/>
      </w:pPr>
      <w:rPr>
        <w:rFonts w:hint="default"/>
        <w:lang w:val="en-US" w:eastAsia="en-US" w:bidi="ar-SA"/>
      </w:rPr>
    </w:lvl>
    <w:lvl w:ilvl="4" w:tplc="8FEE28D4">
      <w:numFmt w:val="bullet"/>
      <w:lvlText w:val="•"/>
      <w:lvlJc w:val="left"/>
      <w:pPr>
        <w:ind w:left="4018" w:hanging="295"/>
      </w:pPr>
      <w:rPr>
        <w:rFonts w:hint="default"/>
        <w:lang w:val="en-US" w:eastAsia="en-US" w:bidi="ar-SA"/>
      </w:rPr>
    </w:lvl>
    <w:lvl w:ilvl="5" w:tplc="BDFAC162">
      <w:numFmt w:val="bullet"/>
      <w:lvlText w:val="•"/>
      <w:lvlJc w:val="left"/>
      <w:pPr>
        <w:ind w:left="4992" w:hanging="295"/>
      </w:pPr>
      <w:rPr>
        <w:rFonts w:hint="default"/>
        <w:lang w:val="en-US" w:eastAsia="en-US" w:bidi="ar-SA"/>
      </w:rPr>
    </w:lvl>
    <w:lvl w:ilvl="6" w:tplc="662E5D52">
      <w:numFmt w:val="bullet"/>
      <w:lvlText w:val="•"/>
      <w:lvlJc w:val="left"/>
      <w:pPr>
        <w:ind w:left="5967" w:hanging="295"/>
      </w:pPr>
      <w:rPr>
        <w:rFonts w:hint="default"/>
        <w:lang w:val="en-US" w:eastAsia="en-US" w:bidi="ar-SA"/>
      </w:rPr>
    </w:lvl>
    <w:lvl w:ilvl="7" w:tplc="88D00D96">
      <w:numFmt w:val="bullet"/>
      <w:lvlText w:val="•"/>
      <w:lvlJc w:val="left"/>
      <w:pPr>
        <w:ind w:left="6941" w:hanging="295"/>
      </w:pPr>
      <w:rPr>
        <w:rFonts w:hint="default"/>
        <w:lang w:val="en-US" w:eastAsia="en-US" w:bidi="ar-SA"/>
      </w:rPr>
    </w:lvl>
    <w:lvl w:ilvl="8" w:tplc="7C183C20">
      <w:numFmt w:val="bullet"/>
      <w:lvlText w:val="•"/>
      <w:lvlJc w:val="left"/>
      <w:pPr>
        <w:ind w:left="7916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544935A2"/>
    <w:multiLevelType w:val="hybridMultilevel"/>
    <w:tmpl w:val="AD74D590"/>
    <w:lvl w:ilvl="0" w:tplc="B7826C0A">
      <w:start w:val="1"/>
      <w:numFmt w:val="lowerLetter"/>
      <w:lvlText w:val="(%1)"/>
      <w:lvlJc w:val="left"/>
      <w:pPr>
        <w:ind w:left="113" w:hanging="360"/>
        <w:jc w:val="left"/>
      </w:pPr>
      <w:rPr>
        <w:rFonts w:ascii="Trebuchet MS" w:eastAsia="Trebuchet MS" w:hAnsi="Trebuchet MS" w:cs="Trebuchet MS" w:hint="default"/>
        <w:w w:val="83"/>
        <w:sz w:val="22"/>
        <w:szCs w:val="22"/>
        <w:lang w:val="en-US" w:eastAsia="en-US" w:bidi="ar-SA"/>
      </w:rPr>
    </w:lvl>
    <w:lvl w:ilvl="1" w:tplc="2236D06A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F6F6DC26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 w:tplc="26D62B72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4" w:tplc="F8D83F5C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5" w:tplc="05D6597E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B2A87162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  <w:lvl w:ilvl="7" w:tplc="347A81FA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8" w:tplc="B9BE436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D077A5"/>
    <w:multiLevelType w:val="multilevel"/>
    <w:tmpl w:val="B010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D64D0"/>
    <w:multiLevelType w:val="hybridMultilevel"/>
    <w:tmpl w:val="19DEAA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A0072"/>
    <w:multiLevelType w:val="hybridMultilevel"/>
    <w:tmpl w:val="8D22CF20"/>
    <w:lvl w:ilvl="0" w:tplc="86BC55F6">
      <w:start w:val="1"/>
      <w:numFmt w:val="decimal"/>
      <w:lvlText w:val="%1"/>
      <w:lvlJc w:val="left"/>
      <w:pPr>
        <w:ind w:left="297" w:hanging="184"/>
        <w:jc w:val="left"/>
      </w:pPr>
      <w:rPr>
        <w:rFonts w:ascii="Trebuchet MS" w:eastAsia="Trebuchet MS" w:hAnsi="Trebuchet MS" w:cs="Trebuchet MS" w:hint="default"/>
        <w:w w:val="106"/>
        <w:sz w:val="22"/>
        <w:szCs w:val="22"/>
        <w:lang w:val="en-US" w:eastAsia="en-US" w:bidi="ar-SA"/>
      </w:rPr>
    </w:lvl>
    <w:lvl w:ilvl="1" w:tplc="26586BF6">
      <w:numFmt w:val="bullet"/>
      <w:lvlText w:val="•"/>
      <w:lvlJc w:val="left"/>
      <w:pPr>
        <w:ind w:left="1256" w:hanging="184"/>
      </w:pPr>
      <w:rPr>
        <w:rFonts w:hint="default"/>
        <w:lang w:val="en-US" w:eastAsia="en-US" w:bidi="ar-SA"/>
      </w:rPr>
    </w:lvl>
    <w:lvl w:ilvl="2" w:tplc="2A32369C">
      <w:numFmt w:val="bullet"/>
      <w:lvlText w:val="•"/>
      <w:lvlJc w:val="left"/>
      <w:pPr>
        <w:ind w:left="2213" w:hanging="184"/>
      </w:pPr>
      <w:rPr>
        <w:rFonts w:hint="default"/>
        <w:lang w:val="en-US" w:eastAsia="en-US" w:bidi="ar-SA"/>
      </w:rPr>
    </w:lvl>
    <w:lvl w:ilvl="3" w:tplc="5C58F2B0">
      <w:numFmt w:val="bullet"/>
      <w:lvlText w:val="•"/>
      <w:lvlJc w:val="left"/>
      <w:pPr>
        <w:ind w:left="3169" w:hanging="184"/>
      </w:pPr>
      <w:rPr>
        <w:rFonts w:hint="default"/>
        <w:lang w:val="en-US" w:eastAsia="en-US" w:bidi="ar-SA"/>
      </w:rPr>
    </w:lvl>
    <w:lvl w:ilvl="4" w:tplc="E6AA8C64">
      <w:numFmt w:val="bullet"/>
      <w:lvlText w:val="•"/>
      <w:lvlJc w:val="left"/>
      <w:pPr>
        <w:ind w:left="4126" w:hanging="184"/>
      </w:pPr>
      <w:rPr>
        <w:rFonts w:hint="default"/>
        <w:lang w:val="en-US" w:eastAsia="en-US" w:bidi="ar-SA"/>
      </w:rPr>
    </w:lvl>
    <w:lvl w:ilvl="5" w:tplc="85160BC8">
      <w:numFmt w:val="bullet"/>
      <w:lvlText w:val="•"/>
      <w:lvlJc w:val="left"/>
      <w:pPr>
        <w:ind w:left="5082" w:hanging="184"/>
      </w:pPr>
      <w:rPr>
        <w:rFonts w:hint="default"/>
        <w:lang w:val="en-US" w:eastAsia="en-US" w:bidi="ar-SA"/>
      </w:rPr>
    </w:lvl>
    <w:lvl w:ilvl="6" w:tplc="746495DC">
      <w:numFmt w:val="bullet"/>
      <w:lvlText w:val="•"/>
      <w:lvlJc w:val="left"/>
      <w:pPr>
        <w:ind w:left="6039" w:hanging="184"/>
      </w:pPr>
      <w:rPr>
        <w:rFonts w:hint="default"/>
        <w:lang w:val="en-US" w:eastAsia="en-US" w:bidi="ar-SA"/>
      </w:rPr>
    </w:lvl>
    <w:lvl w:ilvl="7" w:tplc="AC04C1B0">
      <w:numFmt w:val="bullet"/>
      <w:lvlText w:val="•"/>
      <w:lvlJc w:val="left"/>
      <w:pPr>
        <w:ind w:left="6995" w:hanging="184"/>
      </w:pPr>
      <w:rPr>
        <w:rFonts w:hint="default"/>
        <w:lang w:val="en-US" w:eastAsia="en-US" w:bidi="ar-SA"/>
      </w:rPr>
    </w:lvl>
    <w:lvl w:ilvl="8" w:tplc="FA9E1D40">
      <w:numFmt w:val="bullet"/>
      <w:lvlText w:val="•"/>
      <w:lvlJc w:val="left"/>
      <w:pPr>
        <w:ind w:left="7952" w:hanging="184"/>
      </w:pPr>
      <w:rPr>
        <w:rFonts w:hint="default"/>
        <w:lang w:val="en-US" w:eastAsia="en-US" w:bidi="ar-SA"/>
      </w:rPr>
    </w:lvl>
  </w:abstractNum>
  <w:num w:numId="1" w16cid:durableId="1280332595">
    <w:abstractNumId w:val="2"/>
  </w:num>
  <w:num w:numId="2" w16cid:durableId="466553886">
    <w:abstractNumId w:val="3"/>
  </w:num>
  <w:num w:numId="3" w16cid:durableId="1030765321">
    <w:abstractNumId w:val="1"/>
  </w:num>
  <w:num w:numId="4" w16cid:durableId="95682580">
    <w:abstractNumId w:val="4"/>
  </w:num>
  <w:num w:numId="5" w16cid:durableId="93074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1"/>
    <w:rsid w:val="001B5884"/>
    <w:rsid w:val="0031326F"/>
    <w:rsid w:val="00852203"/>
    <w:rsid w:val="00B56580"/>
    <w:rsid w:val="00CC3DC1"/>
    <w:rsid w:val="00D25E48"/>
    <w:rsid w:val="00DA680B"/>
    <w:rsid w:val="00DF5982"/>
    <w:rsid w:val="00E234DD"/>
    <w:rsid w:val="00F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D9CC"/>
  <w15:chartTrackingRefBased/>
  <w15:docId w15:val="{ABD9C10B-E0E7-4971-93DC-069EFFD3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8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B5884"/>
    <w:pPr>
      <w:spacing w:before="95"/>
      <w:ind w:left="113" w:right="111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aragraph">
    <w:name w:val="paragraph"/>
    <w:basedOn w:val="Normal"/>
    <w:rsid w:val="00CC3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CC3DC1"/>
  </w:style>
  <w:style w:type="character" w:customStyle="1" w:styleId="eop">
    <w:name w:val="eop"/>
    <w:basedOn w:val="DefaultParagraphFont"/>
    <w:rsid w:val="00CC3DC1"/>
  </w:style>
  <w:style w:type="character" w:customStyle="1" w:styleId="tabchar">
    <w:name w:val="tabchar"/>
    <w:basedOn w:val="DefaultParagraphFont"/>
    <w:rsid w:val="00CC3DC1"/>
  </w:style>
  <w:style w:type="character" w:customStyle="1" w:styleId="Heading1Char">
    <w:name w:val="Heading 1 Char"/>
    <w:basedOn w:val="DefaultParagraphFont"/>
    <w:link w:val="Heading1"/>
    <w:uiPriority w:val="9"/>
    <w:rsid w:val="001B5884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5884"/>
    <w:pPr>
      <w:ind w:left="113"/>
    </w:pPr>
  </w:style>
  <w:style w:type="character" w:customStyle="1" w:styleId="BodyTextChar">
    <w:name w:val="Body Text Char"/>
    <w:basedOn w:val="DefaultParagraphFont"/>
    <w:link w:val="BodyText"/>
    <w:uiPriority w:val="1"/>
    <w:rsid w:val="001B5884"/>
    <w:rPr>
      <w:rFonts w:ascii="Trebuchet MS" w:eastAsia="Trebuchet MS" w:hAnsi="Trebuchet MS" w:cs="Trebuchet MS"/>
      <w:lang w:val="en-US"/>
    </w:rPr>
  </w:style>
  <w:style w:type="paragraph" w:styleId="ListParagraph">
    <w:name w:val="List Paragraph"/>
    <w:basedOn w:val="Normal"/>
    <w:uiPriority w:val="1"/>
    <w:qFormat/>
    <w:rsid w:val="001B5884"/>
    <w:pPr>
      <w:ind w:left="297" w:hanging="185"/>
      <w:jc w:val="both"/>
    </w:pPr>
  </w:style>
  <w:style w:type="paragraph" w:customStyle="1" w:styleId="TableParagraph">
    <w:name w:val="Table Paragraph"/>
    <w:basedOn w:val="Normal"/>
    <w:uiPriority w:val="1"/>
    <w:qFormat/>
    <w:rsid w:val="00DA68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Mishra</dc:creator>
  <cp:keywords/>
  <dc:description/>
  <cp:lastModifiedBy>Ashutosh Mishra</cp:lastModifiedBy>
  <cp:revision>7</cp:revision>
  <dcterms:created xsi:type="dcterms:W3CDTF">2022-12-09T10:44:00Z</dcterms:created>
  <dcterms:modified xsi:type="dcterms:W3CDTF">2023-01-06T11:58:00Z</dcterms:modified>
</cp:coreProperties>
</file>